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7D00" w14:textId="77777777" w:rsidR="009443F1" w:rsidRPr="009443F1" w:rsidRDefault="009443F1" w:rsidP="009443F1">
      <w:pPr>
        <w:jc w:val="center"/>
        <w:rPr>
          <w:b/>
          <w:bCs/>
          <w:sz w:val="24"/>
          <w:szCs w:val="24"/>
        </w:rPr>
      </w:pPr>
      <w:r w:rsidRPr="009443F1">
        <w:rPr>
          <w:b/>
          <w:bCs/>
          <w:sz w:val="24"/>
          <w:szCs w:val="24"/>
        </w:rPr>
        <w:t xml:space="preserve">ZGŁOSZENIE DO EWIDENCJI </w:t>
      </w:r>
    </w:p>
    <w:p w14:paraId="418FAE14" w14:textId="767CBF9C" w:rsidR="002F1366" w:rsidRPr="009443F1" w:rsidRDefault="009443F1" w:rsidP="009443F1">
      <w:pPr>
        <w:jc w:val="center"/>
        <w:rPr>
          <w:b/>
          <w:bCs/>
          <w:sz w:val="28"/>
          <w:szCs w:val="28"/>
        </w:rPr>
      </w:pPr>
      <w:r w:rsidRPr="009443F1">
        <w:rPr>
          <w:b/>
          <w:bCs/>
          <w:sz w:val="28"/>
          <w:szCs w:val="28"/>
        </w:rPr>
        <w:t xml:space="preserve">ZBIORNIKÓW BEZODPŁYWOWYCH (SZAMB) </w:t>
      </w:r>
      <w:r w:rsidR="00844D16">
        <w:rPr>
          <w:b/>
          <w:bCs/>
          <w:sz w:val="28"/>
          <w:szCs w:val="28"/>
        </w:rPr>
        <w:t>I</w:t>
      </w:r>
      <w:r w:rsidRPr="009443F1">
        <w:rPr>
          <w:b/>
          <w:bCs/>
          <w:sz w:val="28"/>
          <w:szCs w:val="28"/>
        </w:rPr>
        <w:t xml:space="preserve"> PRZYDOMOWYCH OCZYSZCZALNI ŚCIEKÓW.</w:t>
      </w:r>
    </w:p>
    <w:p w14:paraId="74F19618" w14:textId="4BA7749E" w:rsidR="009443F1" w:rsidRPr="00844D16" w:rsidRDefault="009443F1" w:rsidP="009443F1">
      <w:pPr>
        <w:jc w:val="center"/>
        <w:rPr>
          <w:sz w:val="20"/>
          <w:szCs w:val="20"/>
        </w:rPr>
      </w:pPr>
      <w:r w:rsidRPr="00844D16">
        <w:rPr>
          <w:sz w:val="20"/>
          <w:szCs w:val="20"/>
        </w:rPr>
        <w:t>Na podstawie art. 3 ust. 3 ustawy z dnia 13 września 1996 r. o utrzymaniu czystości i porządku w gminach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6"/>
        <w:gridCol w:w="1315"/>
        <w:gridCol w:w="26"/>
        <w:gridCol w:w="1337"/>
        <w:gridCol w:w="3188"/>
      </w:tblGrid>
      <w:tr w:rsidR="009443F1" w14:paraId="1F1CF48B" w14:textId="77777777" w:rsidTr="00844D16">
        <w:trPr>
          <w:trHeight w:val="582"/>
        </w:trPr>
        <w:tc>
          <w:tcPr>
            <w:tcW w:w="4511" w:type="dxa"/>
            <w:gridSpan w:val="2"/>
          </w:tcPr>
          <w:p w14:paraId="4392167C" w14:textId="77777777" w:rsidR="009443F1" w:rsidRPr="009443F1" w:rsidRDefault="009443F1" w:rsidP="00713999">
            <w:pPr>
              <w:rPr>
                <w:b/>
                <w:bCs/>
                <w:sz w:val="24"/>
                <w:szCs w:val="24"/>
              </w:rPr>
            </w:pPr>
            <w:r w:rsidRPr="009443F1">
              <w:rPr>
                <w:b/>
                <w:bCs/>
                <w:sz w:val="24"/>
                <w:szCs w:val="24"/>
              </w:rPr>
              <w:t>Imię i nazwisko</w:t>
            </w:r>
          </w:p>
          <w:p w14:paraId="3C68D611" w14:textId="77777777" w:rsidR="009443F1" w:rsidRDefault="009443F1" w:rsidP="00713999">
            <w:pPr>
              <w:rPr>
                <w:sz w:val="20"/>
                <w:szCs w:val="20"/>
              </w:rPr>
            </w:pPr>
            <w:r w:rsidRPr="009443F1">
              <w:rPr>
                <w:sz w:val="20"/>
                <w:szCs w:val="20"/>
              </w:rPr>
              <w:t>Właściciela/użytkownika nieruchomości</w:t>
            </w:r>
          </w:p>
          <w:p w14:paraId="63B48A40" w14:textId="43418EF0" w:rsidR="002F4680" w:rsidRPr="009443F1" w:rsidRDefault="002F4680" w:rsidP="00713999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3"/>
          </w:tcPr>
          <w:p w14:paraId="3E67642F" w14:textId="77777777" w:rsidR="002F4680" w:rsidRDefault="002F4680" w:rsidP="009443F1">
            <w:pPr>
              <w:jc w:val="center"/>
            </w:pPr>
          </w:p>
          <w:p w14:paraId="542EB685" w14:textId="68AF3556" w:rsidR="002F4680" w:rsidRDefault="002F4680" w:rsidP="009835FF">
            <w:pPr>
              <w:jc w:val="center"/>
            </w:pPr>
          </w:p>
        </w:tc>
      </w:tr>
      <w:tr w:rsidR="002F4680" w14:paraId="6B0EF6A8" w14:textId="77777777" w:rsidTr="00844D16">
        <w:tc>
          <w:tcPr>
            <w:tcW w:w="4511" w:type="dxa"/>
            <w:gridSpan w:val="2"/>
          </w:tcPr>
          <w:p w14:paraId="05E1E675" w14:textId="1CC037C3" w:rsidR="002F4680" w:rsidRDefault="002F4680" w:rsidP="00713999">
            <w:r w:rsidRPr="008A1DEB">
              <w:rPr>
                <w:b/>
                <w:bCs/>
              </w:rPr>
              <w:t>Numer telefonu kontaktowego</w:t>
            </w:r>
            <w:r>
              <w:t xml:space="preserve"> </w:t>
            </w:r>
            <w:r w:rsidRPr="005F35A6">
              <w:rPr>
                <w:sz w:val="20"/>
                <w:szCs w:val="20"/>
              </w:rPr>
              <w:t>(nieobowiązkowo)</w:t>
            </w:r>
          </w:p>
        </w:tc>
        <w:tc>
          <w:tcPr>
            <w:tcW w:w="4551" w:type="dxa"/>
            <w:gridSpan w:val="3"/>
          </w:tcPr>
          <w:p w14:paraId="2748CCED" w14:textId="77777777" w:rsidR="002F4680" w:rsidRDefault="002F4680" w:rsidP="009443F1">
            <w:pPr>
              <w:jc w:val="center"/>
            </w:pPr>
          </w:p>
          <w:p w14:paraId="6E91D115" w14:textId="77777777" w:rsidR="008A1DEB" w:rsidRDefault="008A1DEB" w:rsidP="009443F1">
            <w:pPr>
              <w:jc w:val="center"/>
            </w:pPr>
          </w:p>
        </w:tc>
      </w:tr>
      <w:tr w:rsidR="002F4680" w14:paraId="3927D434" w14:textId="77777777" w:rsidTr="00844D16">
        <w:tc>
          <w:tcPr>
            <w:tcW w:w="4511" w:type="dxa"/>
            <w:gridSpan w:val="2"/>
          </w:tcPr>
          <w:p w14:paraId="6DC49D9C" w14:textId="77777777" w:rsidR="002F4680" w:rsidRPr="008A1DEB" w:rsidRDefault="002F4680" w:rsidP="00713999">
            <w:pPr>
              <w:rPr>
                <w:b/>
                <w:bCs/>
              </w:rPr>
            </w:pPr>
            <w:r w:rsidRPr="008A1DEB">
              <w:rPr>
                <w:b/>
                <w:bCs/>
              </w:rPr>
              <w:t>Adres nieruchomości</w:t>
            </w:r>
          </w:p>
          <w:p w14:paraId="34DE4560" w14:textId="50BAF8C2" w:rsidR="002F4680" w:rsidRDefault="002F4680" w:rsidP="00713999"/>
        </w:tc>
        <w:tc>
          <w:tcPr>
            <w:tcW w:w="4551" w:type="dxa"/>
            <w:gridSpan w:val="3"/>
          </w:tcPr>
          <w:p w14:paraId="11C12151" w14:textId="77777777" w:rsidR="002F4680" w:rsidRDefault="002F4680" w:rsidP="009443F1">
            <w:pPr>
              <w:jc w:val="center"/>
            </w:pPr>
          </w:p>
        </w:tc>
      </w:tr>
      <w:tr w:rsidR="002F4680" w14:paraId="02FD9CC5" w14:textId="77777777" w:rsidTr="00844D16">
        <w:tc>
          <w:tcPr>
            <w:tcW w:w="4511" w:type="dxa"/>
            <w:gridSpan w:val="2"/>
          </w:tcPr>
          <w:p w14:paraId="55F68C77" w14:textId="77777777" w:rsidR="002F4680" w:rsidRPr="008A1DEB" w:rsidRDefault="002F4680" w:rsidP="00713999">
            <w:pPr>
              <w:rPr>
                <w:b/>
                <w:bCs/>
              </w:rPr>
            </w:pPr>
            <w:r w:rsidRPr="008A1DEB">
              <w:rPr>
                <w:b/>
                <w:bCs/>
              </w:rPr>
              <w:t>Numer ewidencyjny działki</w:t>
            </w:r>
          </w:p>
          <w:p w14:paraId="48049613" w14:textId="05FDADF0" w:rsidR="002F4680" w:rsidRDefault="002F4680" w:rsidP="00713999"/>
        </w:tc>
        <w:tc>
          <w:tcPr>
            <w:tcW w:w="4551" w:type="dxa"/>
            <w:gridSpan w:val="3"/>
          </w:tcPr>
          <w:p w14:paraId="1A1717ED" w14:textId="77777777" w:rsidR="002F4680" w:rsidRDefault="002F4680" w:rsidP="009443F1">
            <w:pPr>
              <w:jc w:val="center"/>
            </w:pPr>
          </w:p>
        </w:tc>
      </w:tr>
      <w:tr w:rsidR="002F4680" w14:paraId="04170032" w14:textId="77777777" w:rsidTr="00844D16">
        <w:tc>
          <w:tcPr>
            <w:tcW w:w="4511" w:type="dxa"/>
            <w:gridSpan w:val="2"/>
          </w:tcPr>
          <w:p w14:paraId="56DF1374" w14:textId="52F6AFDD" w:rsidR="002F4680" w:rsidRDefault="002F4680" w:rsidP="00713999">
            <w:pPr>
              <w:rPr>
                <w:b/>
                <w:bCs/>
              </w:rPr>
            </w:pPr>
            <w:r w:rsidRPr="002F4680">
              <w:rPr>
                <w:b/>
                <w:bCs/>
              </w:rPr>
              <w:t>Ilość osób zamieszkujących nieruchomość</w:t>
            </w:r>
          </w:p>
          <w:p w14:paraId="5673D17C" w14:textId="731663BD" w:rsidR="002F4680" w:rsidRPr="002F4680" w:rsidRDefault="002F4680" w:rsidP="00713999">
            <w:pPr>
              <w:rPr>
                <w:b/>
                <w:bCs/>
              </w:rPr>
            </w:pPr>
          </w:p>
        </w:tc>
        <w:tc>
          <w:tcPr>
            <w:tcW w:w="4551" w:type="dxa"/>
            <w:gridSpan w:val="3"/>
          </w:tcPr>
          <w:p w14:paraId="7357A30C" w14:textId="77777777" w:rsidR="002F4680" w:rsidRDefault="002F4680" w:rsidP="009443F1">
            <w:pPr>
              <w:jc w:val="center"/>
            </w:pPr>
          </w:p>
        </w:tc>
      </w:tr>
      <w:tr w:rsidR="002F4680" w14:paraId="4FDFF790" w14:textId="77777777" w:rsidTr="00844D16">
        <w:tc>
          <w:tcPr>
            <w:tcW w:w="4511" w:type="dxa"/>
            <w:gridSpan w:val="2"/>
          </w:tcPr>
          <w:p w14:paraId="5B411E07" w14:textId="77777777" w:rsidR="002F4680" w:rsidRDefault="002F4680" w:rsidP="00713999">
            <w:pPr>
              <w:rPr>
                <w:b/>
                <w:bCs/>
              </w:rPr>
            </w:pPr>
            <w:r w:rsidRPr="008A1DEB">
              <w:rPr>
                <w:b/>
                <w:bCs/>
              </w:rPr>
              <w:t>Ilość osób zameldowanych</w:t>
            </w:r>
          </w:p>
          <w:p w14:paraId="016F22F5" w14:textId="07AAF5A9" w:rsidR="009835FF" w:rsidRPr="008A1DEB" w:rsidRDefault="009835FF" w:rsidP="00713999">
            <w:pPr>
              <w:rPr>
                <w:b/>
                <w:bCs/>
              </w:rPr>
            </w:pPr>
          </w:p>
        </w:tc>
        <w:tc>
          <w:tcPr>
            <w:tcW w:w="4551" w:type="dxa"/>
            <w:gridSpan w:val="3"/>
          </w:tcPr>
          <w:p w14:paraId="5D3B8812" w14:textId="77777777" w:rsidR="002F4680" w:rsidRDefault="002F4680" w:rsidP="008A1DEB"/>
        </w:tc>
      </w:tr>
      <w:tr w:rsidR="005F35A6" w14:paraId="1A1AD35B" w14:textId="77777777" w:rsidTr="009835FF">
        <w:tc>
          <w:tcPr>
            <w:tcW w:w="3196" w:type="dxa"/>
          </w:tcPr>
          <w:p w14:paraId="3C74B777" w14:textId="2CDAD9B3" w:rsidR="005F35A6" w:rsidRPr="002F4680" w:rsidRDefault="005F35A6" w:rsidP="00713999">
            <w:pPr>
              <w:rPr>
                <w:b/>
                <w:bCs/>
              </w:rPr>
            </w:pPr>
            <w:r>
              <w:rPr>
                <w:b/>
                <w:bCs/>
              </w:rPr>
              <w:t>Nieruchomość jest wykorzystywana/zamieszkiwana</w:t>
            </w:r>
          </w:p>
        </w:tc>
        <w:tc>
          <w:tcPr>
            <w:tcW w:w="2678" w:type="dxa"/>
            <w:gridSpan w:val="3"/>
          </w:tcPr>
          <w:p w14:paraId="64AF2F50" w14:textId="6419778E" w:rsidR="005F35A6" w:rsidRDefault="005F35A6" w:rsidP="009443F1">
            <w:pPr>
              <w:jc w:val="center"/>
            </w:pPr>
            <w:r>
              <w:t>CAŁOROCZNIE*</w:t>
            </w:r>
          </w:p>
        </w:tc>
        <w:tc>
          <w:tcPr>
            <w:tcW w:w="3188" w:type="dxa"/>
          </w:tcPr>
          <w:p w14:paraId="2FB6FD29" w14:textId="1CC331B6" w:rsidR="005F35A6" w:rsidRDefault="005F35A6" w:rsidP="009443F1">
            <w:pPr>
              <w:jc w:val="center"/>
            </w:pPr>
            <w:r>
              <w:t>OKRESOWO*</w:t>
            </w:r>
          </w:p>
        </w:tc>
      </w:tr>
      <w:tr w:rsidR="009443F1" w14:paraId="6C9485A0" w14:textId="77777777" w:rsidTr="009835FF">
        <w:tc>
          <w:tcPr>
            <w:tcW w:w="3196" w:type="dxa"/>
          </w:tcPr>
          <w:p w14:paraId="05C1CAC6" w14:textId="780583B8" w:rsidR="009443F1" w:rsidRPr="002F4680" w:rsidRDefault="002F4680" w:rsidP="00713999">
            <w:pPr>
              <w:rPr>
                <w:b/>
                <w:bCs/>
              </w:rPr>
            </w:pPr>
            <w:r w:rsidRPr="002F4680">
              <w:rPr>
                <w:b/>
                <w:bCs/>
              </w:rPr>
              <w:t>Czy jest możliwość przyłączenia budynku do zbiorczej sieci kanalizacyjnej</w:t>
            </w:r>
          </w:p>
        </w:tc>
        <w:tc>
          <w:tcPr>
            <w:tcW w:w="2678" w:type="dxa"/>
            <w:gridSpan w:val="3"/>
          </w:tcPr>
          <w:p w14:paraId="4D2E27CB" w14:textId="77777777" w:rsidR="00713999" w:rsidRDefault="00713999" w:rsidP="009443F1">
            <w:pPr>
              <w:jc w:val="center"/>
            </w:pPr>
          </w:p>
          <w:p w14:paraId="768CC573" w14:textId="26A2C361" w:rsidR="009443F1" w:rsidRDefault="002F4680" w:rsidP="009443F1">
            <w:pPr>
              <w:jc w:val="center"/>
            </w:pPr>
            <w:r>
              <w:t>TAK*</w:t>
            </w:r>
          </w:p>
        </w:tc>
        <w:tc>
          <w:tcPr>
            <w:tcW w:w="3188" w:type="dxa"/>
          </w:tcPr>
          <w:p w14:paraId="2DCFFD42" w14:textId="77777777" w:rsidR="00713999" w:rsidRDefault="00713999" w:rsidP="009443F1">
            <w:pPr>
              <w:jc w:val="center"/>
            </w:pPr>
          </w:p>
          <w:p w14:paraId="117FBD79" w14:textId="7EB9827D" w:rsidR="009443F1" w:rsidRDefault="002F4680" w:rsidP="009443F1">
            <w:pPr>
              <w:jc w:val="center"/>
            </w:pPr>
            <w:r>
              <w:t>NIE*</w:t>
            </w:r>
          </w:p>
        </w:tc>
      </w:tr>
      <w:tr w:rsidR="002F4680" w14:paraId="60657DD8" w14:textId="77777777" w:rsidTr="00AF5C65">
        <w:tc>
          <w:tcPr>
            <w:tcW w:w="9062" w:type="dxa"/>
            <w:gridSpan w:val="5"/>
          </w:tcPr>
          <w:p w14:paraId="746BA352" w14:textId="7984DB38" w:rsidR="002F4680" w:rsidRPr="00713999" w:rsidRDefault="002F4680" w:rsidP="009443F1">
            <w:pPr>
              <w:jc w:val="center"/>
              <w:rPr>
                <w:b/>
                <w:bCs/>
                <w:sz w:val="28"/>
                <w:szCs w:val="28"/>
              </w:rPr>
            </w:pPr>
            <w:r w:rsidRPr="00713999">
              <w:rPr>
                <w:b/>
                <w:bCs/>
                <w:sz w:val="28"/>
                <w:szCs w:val="28"/>
              </w:rPr>
              <w:t xml:space="preserve">Zgłaszam </w:t>
            </w:r>
          </w:p>
        </w:tc>
      </w:tr>
      <w:tr w:rsidR="002F4680" w14:paraId="7F8AC5FA" w14:textId="77777777" w:rsidTr="00844D16">
        <w:tc>
          <w:tcPr>
            <w:tcW w:w="4537" w:type="dxa"/>
            <w:gridSpan w:val="3"/>
          </w:tcPr>
          <w:p w14:paraId="55B68659" w14:textId="77777777" w:rsidR="002F4680" w:rsidRPr="00713999" w:rsidRDefault="008A1DEB" w:rsidP="009443F1">
            <w:pPr>
              <w:jc w:val="center"/>
              <w:rPr>
                <w:b/>
                <w:bCs/>
                <w:sz w:val="28"/>
                <w:szCs w:val="28"/>
              </w:rPr>
            </w:pPr>
            <w:r w:rsidRPr="00713999">
              <w:rPr>
                <w:b/>
                <w:bCs/>
                <w:sz w:val="28"/>
                <w:szCs w:val="28"/>
              </w:rPr>
              <w:t>Zbiornik bezodpływowy (szambo)</w:t>
            </w:r>
            <w:r w:rsidR="00713999" w:rsidRPr="00713999">
              <w:rPr>
                <w:b/>
                <w:bCs/>
                <w:sz w:val="28"/>
                <w:szCs w:val="28"/>
              </w:rPr>
              <w:t>*</w:t>
            </w:r>
          </w:p>
          <w:p w14:paraId="0F83FD23" w14:textId="3672DC69" w:rsidR="00713999" w:rsidRPr="00713999" w:rsidRDefault="00713999" w:rsidP="009443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5" w:type="dxa"/>
            <w:gridSpan w:val="2"/>
          </w:tcPr>
          <w:p w14:paraId="5592E5E8" w14:textId="6F7E8B46" w:rsidR="002F4680" w:rsidRPr="00713999" w:rsidRDefault="008A1DEB" w:rsidP="009443F1">
            <w:pPr>
              <w:jc w:val="center"/>
              <w:rPr>
                <w:b/>
                <w:bCs/>
                <w:sz w:val="28"/>
                <w:szCs w:val="28"/>
              </w:rPr>
            </w:pPr>
            <w:r w:rsidRPr="00713999">
              <w:rPr>
                <w:b/>
                <w:bCs/>
                <w:sz w:val="28"/>
                <w:szCs w:val="28"/>
              </w:rPr>
              <w:t>Przydomowa oczyszczalnię ścieków</w:t>
            </w:r>
            <w:r w:rsidR="00713999" w:rsidRPr="0071399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F4680" w14:paraId="67455354" w14:textId="77777777" w:rsidTr="00844D16">
        <w:tc>
          <w:tcPr>
            <w:tcW w:w="4537" w:type="dxa"/>
            <w:gridSpan w:val="3"/>
          </w:tcPr>
          <w:p w14:paraId="12601847" w14:textId="77777777" w:rsidR="004D73A0" w:rsidRDefault="004D73A0" w:rsidP="00713999"/>
          <w:p w14:paraId="064E961F" w14:textId="0B900921" w:rsidR="00713999" w:rsidRPr="00713999" w:rsidRDefault="00713999" w:rsidP="00713999">
            <w:pPr>
              <w:rPr>
                <w:vertAlign w:val="superscript"/>
              </w:rPr>
            </w:pPr>
            <w:r>
              <w:t>Pojemność………………</w:t>
            </w:r>
            <w:r w:rsidR="00844D16">
              <w:t>…………………………………...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4525" w:type="dxa"/>
            <w:gridSpan w:val="2"/>
          </w:tcPr>
          <w:p w14:paraId="10D2B478" w14:textId="77777777" w:rsidR="004D73A0" w:rsidRDefault="004D73A0" w:rsidP="00713999"/>
          <w:p w14:paraId="0FE1DF6F" w14:textId="2405E298" w:rsidR="002F4680" w:rsidRPr="00713999" w:rsidRDefault="00713999" w:rsidP="00713999">
            <w:pPr>
              <w:rPr>
                <w:vertAlign w:val="superscript"/>
              </w:rPr>
            </w:pPr>
            <w:r>
              <w:t>Pojemność……………</w:t>
            </w:r>
            <w:r w:rsidR="00844D16">
              <w:t>……………………………………</w:t>
            </w:r>
            <w:r>
              <w:t>..m</w:t>
            </w:r>
            <w:r>
              <w:rPr>
                <w:vertAlign w:val="superscript"/>
              </w:rPr>
              <w:t>3</w:t>
            </w:r>
          </w:p>
        </w:tc>
      </w:tr>
      <w:tr w:rsidR="00844D16" w14:paraId="5D5045F3" w14:textId="77777777" w:rsidTr="00844D16">
        <w:tc>
          <w:tcPr>
            <w:tcW w:w="4537" w:type="dxa"/>
            <w:gridSpan w:val="3"/>
          </w:tcPr>
          <w:p w14:paraId="58129263" w14:textId="4828EBC3" w:rsidR="00844D16" w:rsidRDefault="00844D16" w:rsidP="00713999">
            <w:r>
              <w:t xml:space="preserve">Budowa np. kręgi betonowe, metalowy, tworzywo sztuczne, żelbetonowy odlew </w:t>
            </w:r>
            <w:proofErr w:type="spellStart"/>
            <w:r>
              <w:t>itp</w:t>
            </w:r>
            <w:proofErr w:type="spellEnd"/>
            <w:r>
              <w:t>……………………………………………………………………</w:t>
            </w:r>
          </w:p>
        </w:tc>
        <w:tc>
          <w:tcPr>
            <w:tcW w:w="4525" w:type="dxa"/>
            <w:gridSpan w:val="2"/>
          </w:tcPr>
          <w:p w14:paraId="25E7A587" w14:textId="77777777" w:rsidR="00844D16" w:rsidRDefault="00844D16" w:rsidP="00713999">
            <w:r>
              <w:t>Typ np. biologiczna, chemiczna ………………………..</w:t>
            </w:r>
          </w:p>
          <w:p w14:paraId="5B86CC16" w14:textId="0B7EC09B" w:rsidR="00844D16" w:rsidRDefault="00844D16" w:rsidP="00713999">
            <w:r>
              <w:t>System rozsączania np. drenaż klasyczny ………………………………………………………………………….</w:t>
            </w:r>
          </w:p>
        </w:tc>
      </w:tr>
      <w:tr w:rsidR="009835FF" w14:paraId="0194B4C3" w14:textId="77777777" w:rsidTr="00844D16">
        <w:tc>
          <w:tcPr>
            <w:tcW w:w="4537" w:type="dxa"/>
            <w:gridSpan w:val="3"/>
            <w:vMerge w:val="restart"/>
          </w:tcPr>
          <w:p w14:paraId="6AB08CC5" w14:textId="77777777" w:rsidR="004D73A0" w:rsidRDefault="004D73A0" w:rsidP="00713999"/>
          <w:p w14:paraId="57800951" w14:textId="77777777" w:rsidR="004D73A0" w:rsidRDefault="004D73A0" w:rsidP="00713999"/>
          <w:p w14:paraId="1CC1FB66" w14:textId="77777777" w:rsidR="004D73A0" w:rsidRDefault="004D73A0" w:rsidP="00713999"/>
          <w:p w14:paraId="69B595C5" w14:textId="65F2555F" w:rsidR="009835FF" w:rsidRDefault="009835FF" w:rsidP="00713999">
            <w:r>
              <w:t>Data powstania………………………………………………..</w:t>
            </w:r>
          </w:p>
        </w:tc>
        <w:tc>
          <w:tcPr>
            <w:tcW w:w="4525" w:type="dxa"/>
            <w:gridSpan w:val="2"/>
          </w:tcPr>
          <w:p w14:paraId="30239004" w14:textId="77777777" w:rsidR="009835FF" w:rsidRDefault="009835FF" w:rsidP="00713999">
            <w:r>
              <w:t xml:space="preserve">Co ile miesięcy, zgodnie z instrukcja eksploatacji należy usuwać osad </w:t>
            </w:r>
            <w:r w:rsidRPr="009835FF">
              <w:rPr>
                <w:sz w:val="16"/>
                <w:szCs w:val="16"/>
              </w:rPr>
              <w:t>(np. 3,6,12,18,24)</w:t>
            </w:r>
            <w:r>
              <w:t>………………….</w:t>
            </w:r>
          </w:p>
          <w:p w14:paraId="763F9DC6" w14:textId="129BAB75" w:rsidR="004D73A0" w:rsidRDefault="004D73A0" w:rsidP="00713999"/>
        </w:tc>
      </w:tr>
      <w:tr w:rsidR="009835FF" w14:paraId="1D36F825" w14:textId="77777777" w:rsidTr="00844D16">
        <w:tc>
          <w:tcPr>
            <w:tcW w:w="4537" w:type="dxa"/>
            <w:gridSpan w:val="3"/>
            <w:vMerge/>
          </w:tcPr>
          <w:p w14:paraId="535CFB97" w14:textId="11E2F6E1" w:rsidR="009835FF" w:rsidRDefault="009835FF" w:rsidP="00713999"/>
        </w:tc>
        <w:tc>
          <w:tcPr>
            <w:tcW w:w="4525" w:type="dxa"/>
            <w:gridSpan w:val="2"/>
          </w:tcPr>
          <w:p w14:paraId="312CC2B9" w14:textId="0B5EACEB" w:rsidR="009835FF" w:rsidRDefault="009835FF" w:rsidP="00713999">
            <w:r>
              <w:t>Data powstania……………………………………………..</w:t>
            </w:r>
          </w:p>
        </w:tc>
      </w:tr>
      <w:tr w:rsidR="00713999" w14:paraId="297788AB" w14:textId="77777777" w:rsidTr="00844D16">
        <w:tc>
          <w:tcPr>
            <w:tcW w:w="4537" w:type="dxa"/>
            <w:gridSpan w:val="3"/>
          </w:tcPr>
          <w:p w14:paraId="0D38BE67" w14:textId="1347B42F" w:rsidR="00713999" w:rsidRDefault="00713999" w:rsidP="00713999">
            <w:r>
              <w:t>Data rozpoczęcia eksploatacji………………</w:t>
            </w:r>
            <w:r w:rsidR="00844D16">
              <w:t>…………..</w:t>
            </w:r>
          </w:p>
        </w:tc>
        <w:tc>
          <w:tcPr>
            <w:tcW w:w="4525" w:type="dxa"/>
            <w:gridSpan w:val="2"/>
          </w:tcPr>
          <w:p w14:paraId="54ED2A2B" w14:textId="59DC670A" w:rsidR="00713999" w:rsidRDefault="00713999" w:rsidP="00713999">
            <w:r>
              <w:t>Data rozpoczęcia eksploatacji………………</w:t>
            </w:r>
            <w:r w:rsidR="00844D16">
              <w:t>………..</w:t>
            </w:r>
          </w:p>
        </w:tc>
      </w:tr>
      <w:tr w:rsidR="00713999" w14:paraId="2C57232E" w14:textId="77777777" w:rsidTr="00844D16">
        <w:tc>
          <w:tcPr>
            <w:tcW w:w="4537" w:type="dxa"/>
            <w:gridSpan w:val="3"/>
          </w:tcPr>
          <w:p w14:paraId="3E350E3D" w14:textId="26DC1B4C" w:rsidR="00713999" w:rsidRDefault="00713999" w:rsidP="00713999">
            <w:r>
              <w:t>Data ostatniego wywozu nieczystości………………</w:t>
            </w:r>
            <w:r w:rsidR="00844D16">
              <w:t>.</w:t>
            </w:r>
          </w:p>
        </w:tc>
        <w:tc>
          <w:tcPr>
            <w:tcW w:w="4525" w:type="dxa"/>
            <w:gridSpan w:val="2"/>
          </w:tcPr>
          <w:p w14:paraId="14701EB8" w14:textId="7769D2A1" w:rsidR="00713999" w:rsidRDefault="00713999" w:rsidP="00713999">
            <w:r>
              <w:t>Data ostatniego wywozu nieczystości…………….</w:t>
            </w:r>
          </w:p>
        </w:tc>
      </w:tr>
      <w:tr w:rsidR="00713999" w14:paraId="05E4369D" w14:textId="77777777" w:rsidTr="00844D16">
        <w:tc>
          <w:tcPr>
            <w:tcW w:w="4537" w:type="dxa"/>
            <w:gridSpan w:val="3"/>
          </w:tcPr>
          <w:p w14:paraId="3BF719FA" w14:textId="3A468089" w:rsidR="00713999" w:rsidRDefault="00713999" w:rsidP="00713999">
            <w:r>
              <w:t>Nazwa i adres przedsiębiorcy świadczącego usługę wywozu nieczystości……………</w:t>
            </w:r>
            <w:r w:rsidR="00844D16">
              <w:t>…………………</w:t>
            </w:r>
          </w:p>
          <w:p w14:paraId="57859795" w14:textId="77777777" w:rsidR="00713999" w:rsidRDefault="00713999" w:rsidP="00713999">
            <w:r>
              <w:t>………………………………………………………………………….</w:t>
            </w:r>
          </w:p>
          <w:p w14:paraId="4885C959" w14:textId="188C8B4F" w:rsidR="00713999" w:rsidRDefault="00713999" w:rsidP="00713999">
            <w:r>
              <w:t>………………………………………………………………………….</w:t>
            </w:r>
          </w:p>
        </w:tc>
        <w:tc>
          <w:tcPr>
            <w:tcW w:w="4525" w:type="dxa"/>
            <w:gridSpan w:val="2"/>
          </w:tcPr>
          <w:p w14:paraId="6AE3F0E5" w14:textId="67A38C75" w:rsidR="00713999" w:rsidRDefault="00713999" w:rsidP="00713999">
            <w:r>
              <w:t>Nazwa i adres przedsiębiorcy świadczącego usługę wywozu</w:t>
            </w:r>
            <w:r w:rsidR="009835FF">
              <w:t xml:space="preserve"> </w:t>
            </w:r>
            <w:r>
              <w:t>nieczystości………………………</w:t>
            </w:r>
            <w:r w:rsidR="00844D16">
              <w:t>………</w:t>
            </w:r>
          </w:p>
          <w:p w14:paraId="459D6752" w14:textId="77777777" w:rsidR="00713999" w:rsidRDefault="00713999" w:rsidP="00713999">
            <w:r>
              <w:t>………………………………………………………………………….</w:t>
            </w:r>
          </w:p>
          <w:p w14:paraId="4F8A40C9" w14:textId="42917E72" w:rsidR="00713999" w:rsidRDefault="00713999" w:rsidP="00713999">
            <w:r>
              <w:t>………………………………………………………………………….</w:t>
            </w:r>
          </w:p>
        </w:tc>
      </w:tr>
      <w:tr w:rsidR="008A1DEB" w14:paraId="511AB150" w14:textId="77777777" w:rsidTr="001A21E0">
        <w:tc>
          <w:tcPr>
            <w:tcW w:w="9062" w:type="dxa"/>
            <w:gridSpan w:val="5"/>
          </w:tcPr>
          <w:p w14:paraId="641C82C7" w14:textId="32DF6C69" w:rsidR="008A1DEB" w:rsidRDefault="008A1DEB" w:rsidP="009443F1">
            <w:pPr>
              <w:jc w:val="center"/>
            </w:pPr>
            <w:r>
              <w:t>Zbiornik (szambo)/oczyszczalnia obsługuje ……………… budynki mieszkalne</w:t>
            </w:r>
          </w:p>
          <w:p w14:paraId="465BF6DF" w14:textId="3D1173AA" w:rsidR="008A1DEB" w:rsidRPr="008A1DEB" w:rsidRDefault="008A1DEB" w:rsidP="00944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8A1DEB">
              <w:rPr>
                <w:sz w:val="18"/>
                <w:szCs w:val="18"/>
              </w:rPr>
              <w:t>(podać ilość)</w:t>
            </w:r>
          </w:p>
        </w:tc>
      </w:tr>
    </w:tbl>
    <w:p w14:paraId="26462E38" w14:textId="6F63E6B9" w:rsidR="00844D16" w:rsidRDefault="008A1DEB" w:rsidP="008A1DEB">
      <w:r>
        <w:t>* Zaznaczyć odpowiednie</w:t>
      </w:r>
    </w:p>
    <w:p w14:paraId="469CB16E" w14:textId="23177519" w:rsidR="00844D16" w:rsidRDefault="00844D16" w:rsidP="00844D16">
      <w:pPr>
        <w:ind w:left="3402"/>
      </w:pPr>
      <w:r>
        <w:t>……………….…………………………………………………………………………….</w:t>
      </w:r>
    </w:p>
    <w:p w14:paraId="0DBEE500" w14:textId="0CEC960A" w:rsidR="00844D16" w:rsidRDefault="00844D16" w:rsidP="00844D16">
      <w:pPr>
        <w:ind w:left="340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Data </w:t>
      </w:r>
      <w:r w:rsidR="005F35A6">
        <w:rPr>
          <w:sz w:val="18"/>
          <w:szCs w:val="18"/>
        </w:rPr>
        <w:t>I</w:t>
      </w:r>
      <w:r>
        <w:rPr>
          <w:sz w:val="18"/>
          <w:szCs w:val="18"/>
        </w:rPr>
        <w:t xml:space="preserve"> podpis</w:t>
      </w:r>
    </w:p>
    <w:p w14:paraId="07CC07CB" w14:textId="77777777" w:rsidR="00D8430E" w:rsidRDefault="00D8430E" w:rsidP="00844D16">
      <w:pPr>
        <w:ind w:left="3402"/>
        <w:rPr>
          <w:sz w:val="18"/>
          <w:szCs w:val="18"/>
        </w:rPr>
      </w:pPr>
    </w:p>
    <w:p w14:paraId="5D98226C" w14:textId="177E0090" w:rsidR="00D8430E" w:rsidRPr="00D8430E" w:rsidRDefault="00D8430E" w:rsidP="00D8430E">
      <w:pPr>
        <w:spacing w:after="200" w:line="276" w:lineRule="auto"/>
        <w:jc w:val="center"/>
        <w:rPr>
          <w:rFonts w:ascii="Calibri" w:eastAsia="Calibri" w:hAnsi="Calibri" w:cs="Calibri"/>
          <w:b/>
          <w:iCs/>
          <w:kern w:val="0"/>
          <w:sz w:val="24"/>
          <w:szCs w:val="24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4"/>
          <w:szCs w:val="24"/>
          <w14:ligatures w14:val="none"/>
        </w:rPr>
        <w:t>Klauzula informacyjna w związku z ustawą z dnia 13 września 1996 r. o utrzymaniu czystości i porządku w gminach</w:t>
      </w:r>
    </w:p>
    <w:p w14:paraId="306D6758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70227A33" w14:textId="77777777" w:rsidR="00D8430E" w:rsidRPr="00D8430E" w:rsidRDefault="00D8430E" w:rsidP="00D8430E">
      <w:pPr>
        <w:spacing w:after="200" w:line="192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1. Administrator Danych Osobowych</w:t>
      </w:r>
    </w:p>
    <w:p w14:paraId="75B6F18F" w14:textId="77777777" w:rsidR="00D8430E" w:rsidRPr="00D8430E" w:rsidRDefault="00D8430E" w:rsidP="00D8430E">
      <w:pPr>
        <w:spacing w:after="150" w:line="192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Administratorem Pani/Pana danych osobowych jest Gmina Tczew, z siedzibą przy ul. Lecha 12, 83-110 Tczew.</w:t>
      </w:r>
    </w:p>
    <w:p w14:paraId="065DDEAF" w14:textId="77777777" w:rsidR="00D8430E" w:rsidRPr="00D8430E" w:rsidRDefault="00D8430E" w:rsidP="00D8430E">
      <w:pPr>
        <w:spacing w:after="200" w:line="192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2. Inspektor Ochrony Danych</w:t>
      </w:r>
    </w:p>
    <w:p w14:paraId="5A348A0F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Jeśli ma Pani/Pan pytania dotyczące sposobu i zakresu przetwarzania swoich danych osobowych w zakresie działania Administratora, a także przysługujących uprawnień, można skontaktować się z naszym Inspektorem Ochrony Danych – p. Adrianą Głuchowską za pomocą adresu e – mail: iod@gmina-tczew.pl oraz numeru telefonu: 696 011 969.</w:t>
      </w:r>
    </w:p>
    <w:p w14:paraId="2CA13AEA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3. Cel i podstawa prawna przetwarzania</w:t>
      </w:r>
    </w:p>
    <w:p w14:paraId="405DF834" w14:textId="1A347440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Pani/Pana dane będą przetwarzane na podstawie art. 6 ust. 1 lit. c Rozporządzenia Parlamentu Europejskiego i Rady (UE) 2016/679 z dnia 27 kwietnia 2016 r. w sprawie ochrony osób fizycznych w związku z art. 3 ust. 3 ustawy z dnia 13 września 1996 r. o utrzymaniu czystości i porządku w gminach.</w:t>
      </w:r>
    </w:p>
    <w:p w14:paraId="7007AA85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4. Odbiorcy danych</w:t>
      </w:r>
    </w:p>
    <w:p w14:paraId="7125A307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4BEC4757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5. Informacja o przekazaniu danych do państw trzecich</w:t>
      </w:r>
    </w:p>
    <w:p w14:paraId="4279C1ED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Dane osobowe nie będą przekazywane do państw trzecich.</w:t>
      </w:r>
    </w:p>
    <w:p w14:paraId="54117B76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6. Prawa osób, których dane są przetwarzane</w:t>
      </w:r>
    </w:p>
    <w:p w14:paraId="3DBA39F4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Ma Pani/Pan prawo, w zakresie danych osobowych Pani/Pana dotyczących do:</w:t>
      </w:r>
    </w:p>
    <w:p w14:paraId="2C4E288C" w14:textId="77777777" w:rsidR="00D8430E" w:rsidRPr="00D8430E" w:rsidRDefault="00D8430E" w:rsidP="00D8430E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dostępu do danych osobowych,</w:t>
      </w:r>
    </w:p>
    <w:p w14:paraId="4D7653B5" w14:textId="77777777" w:rsidR="00D8430E" w:rsidRPr="00D8430E" w:rsidRDefault="00D8430E" w:rsidP="00D8430E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sprostowania danych osobowych np. gdy są nieaktualnie lub nieprawdziwe,</w:t>
      </w:r>
    </w:p>
    <w:p w14:paraId="4F762038" w14:textId="77777777" w:rsidR="00D8430E" w:rsidRPr="00D8430E" w:rsidRDefault="00D8430E" w:rsidP="00D8430E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01BED98B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7. Okres przechowywania danych</w:t>
      </w:r>
    </w:p>
    <w:p w14:paraId="11AC4AC4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Pani/Pana dane osobowe będą przechowywane przez okres przez okres niezbędny do realizacji celu określonego w pkt. 3.</w:t>
      </w:r>
    </w:p>
    <w:p w14:paraId="19BD0D8F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8. Profilowanie</w:t>
      </w:r>
    </w:p>
    <w:p w14:paraId="04BDF4F4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Ponadto informujemy, że Administrator nie przetwarza danych osobowych w trybie zautomatyzowanym oraz że dane nie są profilowane.</w:t>
      </w:r>
    </w:p>
    <w:p w14:paraId="066AEB7E" w14:textId="77777777" w:rsidR="00D8430E" w:rsidRPr="00D8430E" w:rsidRDefault="00D8430E" w:rsidP="00D8430E">
      <w:pPr>
        <w:spacing w:after="200" w:line="216" w:lineRule="auto"/>
        <w:jc w:val="both"/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</w:pPr>
      <w:r w:rsidRPr="00D8430E">
        <w:rPr>
          <w:rFonts w:ascii="Calibri" w:eastAsia="Calibri" w:hAnsi="Calibri" w:cs="Calibri"/>
          <w:b/>
          <w:iCs/>
          <w:kern w:val="0"/>
          <w:sz w:val="20"/>
          <w:szCs w:val="20"/>
          <w14:ligatures w14:val="none"/>
        </w:rPr>
        <w:t>9. Dobrowolność przekazania danych</w:t>
      </w:r>
    </w:p>
    <w:p w14:paraId="5A1D99B9" w14:textId="4ED8F2C0" w:rsidR="00D8430E" w:rsidRPr="00D8430E" w:rsidRDefault="00D8430E" w:rsidP="00D8430E">
      <w:pPr>
        <w:rPr>
          <w:sz w:val="20"/>
          <w:szCs w:val="20"/>
        </w:rPr>
      </w:pPr>
      <w:r w:rsidRPr="00D8430E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Podanie przez Pana/Panią danych osobowych jest wymogiem ustawowym.</w:t>
      </w:r>
    </w:p>
    <w:sectPr w:rsidR="00D8430E" w:rsidRPr="00D843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FB23" w14:textId="77777777" w:rsidR="000074C7" w:rsidRDefault="000074C7" w:rsidP="00327002">
      <w:pPr>
        <w:spacing w:after="0" w:line="240" w:lineRule="auto"/>
      </w:pPr>
      <w:r>
        <w:separator/>
      </w:r>
    </w:p>
  </w:endnote>
  <w:endnote w:type="continuationSeparator" w:id="0">
    <w:p w14:paraId="32352AC8" w14:textId="77777777" w:rsidR="000074C7" w:rsidRDefault="000074C7" w:rsidP="0032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B6F5" w14:textId="04272479" w:rsidR="00327002" w:rsidRPr="009862F6" w:rsidRDefault="00327002" w:rsidP="009862F6">
    <w:pPr>
      <w:pStyle w:val="Stopka"/>
      <w:jc w:val="both"/>
      <w:rPr>
        <w:sz w:val="18"/>
        <w:szCs w:val="18"/>
      </w:rPr>
    </w:pPr>
    <w:r w:rsidRPr="009862F6">
      <w:rPr>
        <w:sz w:val="18"/>
        <w:szCs w:val="18"/>
      </w:rPr>
      <w:t xml:space="preserve">Zgodnie z </w:t>
    </w:r>
    <w:r w:rsidRPr="009862F6">
      <w:rPr>
        <w:rFonts w:cstheme="minorHAnsi"/>
        <w:sz w:val="18"/>
        <w:szCs w:val="18"/>
      </w:rPr>
      <w:t>§</w:t>
    </w:r>
    <w:r w:rsidRPr="009862F6">
      <w:rPr>
        <w:sz w:val="18"/>
        <w:szCs w:val="18"/>
      </w:rPr>
      <w:t xml:space="preserve"> 15 ust. 7 Regulaminu utrzymania czystości i porządku na terenie gminy Tczew, stanowiącego załącznik do uchwały X/64/2024 Rady Gminy Tczew z dnia 19 grudnia 2024 r. </w:t>
    </w:r>
    <w:r w:rsidR="009862F6" w:rsidRPr="009862F6">
      <w:rPr>
        <w:sz w:val="18"/>
        <w:szCs w:val="18"/>
      </w:rPr>
      <w:t xml:space="preserve"> Właściciele nieruchomości mają </w:t>
    </w:r>
    <w:r w:rsidR="009862F6" w:rsidRPr="009862F6">
      <w:rPr>
        <w:b/>
        <w:bCs/>
        <w:sz w:val="18"/>
        <w:szCs w:val="18"/>
      </w:rPr>
      <w:t>obowiązek zgłaszać</w:t>
    </w:r>
    <w:r w:rsidR="009862F6" w:rsidRPr="009862F6">
      <w:rPr>
        <w:sz w:val="18"/>
        <w:szCs w:val="18"/>
      </w:rPr>
      <w:t xml:space="preserve"> swoje przydomowe oczyszczalnie ścieków i zbiorniki bezodpływowe (szamba) do gminnej ewidencji.</w:t>
    </w:r>
  </w:p>
  <w:p w14:paraId="3E785FBE" w14:textId="77777777" w:rsidR="00327002" w:rsidRDefault="00327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B83" w14:textId="77777777" w:rsidR="000074C7" w:rsidRDefault="000074C7" w:rsidP="00327002">
      <w:pPr>
        <w:spacing w:after="0" w:line="240" w:lineRule="auto"/>
      </w:pPr>
      <w:r>
        <w:separator/>
      </w:r>
    </w:p>
  </w:footnote>
  <w:footnote w:type="continuationSeparator" w:id="0">
    <w:p w14:paraId="3FD075A8" w14:textId="77777777" w:rsidR="000074C7" w:rsidRDefault="000074C7" w:rsidP="0032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53A"/>
    <w:multiLevelType w:val="hybridMultilevel"/>
    <w:tmpl w:val="A022B91A"/>
    <w:lvl w:ilvl="0" w:tplc="24D44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76F9"/>
    <w:multiLevelType w:val="hybridMultilevel"/>
    <w:tmpl w:val="1CFC72FC"/>
    <w:lvl w:ilvl="0" w:tplc="9132D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23857">
    <w:abstractNumId w:val="2"/>
  </w:num>
  <w:num w:numId="2" w16cid:durableId="1695185898">
    <w:abstractNumId w:val="1"/>
  </w:num>
  <w:num w:numId="3" w16cid:durableId="17901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73"/>
    <w:rsid w:val="000074C7"/>
    <w:rsid w:val="0014786C"/>
    <w:rsid w:val="00152673"/>
    <w:rsid w:val="00263327"/>
    <w:rsid w:val="002F1366"/>
    <w:rsid w:val="002F4680"/>
    <w:rsid w:val="00327002"/>
    <w:rsid w:val="004D73A0"/>
    <w:rsid w:val="00563EB9"/>
    <w:rsid w:val="005F35A6"/>
    <w:rsid w:val="00713999"/>
    <w:rsid w:val="00844D16"/>
    <w:rsid w:val="008A1DEB"/>
    <w:rsid w:val="009443F1"/>
    <w:rsid w:val="009835FF"/>
    <w:rsid w:val="009862F6"/>
    <w:rsid w:val="00A377ED"/>
    <w:rsid w:val="00C01328"/>
    <w:rsid w:val="00C647FE"/>
    <w:rsid w:val="00D02DDB"/>
    <w:rsid w:val="00D8430E"/>
    <w:rsid w:val="00F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62F7"/>
  <w15:chartTrackingRefBased/>
  <w15:docId w15:val="{9AFE77DF-78FE-4F0A-B5DD-51FEC025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6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6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6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6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67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4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002"/>
  </w:style>
  <w:style w:type="paragraph" w:styleId="Stopka">
    <w:name w:val="footer"/>
    <w:basedOn w:val="Normalny"/>
    <w:link w:val="StopkaZnak"/>
    <w:uiPriority w:val="99"/>
    <w:unhideWhenUsed/>
    <w:rsid w:val="0032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Peda</dc:creator>
  <cp:keywords/>
  <dc:description/>
  <cp:lastModifiedBy>Piotr Peda</cp:lastModifiedBy>
  <cp:revision>4</cp:revision>
  <cp:lastPrinted>2025-01-14T13:35:00Z</cp:lastPrinted>
  <dcterms:created xsi:type="dcterms:W3CDTF">2025-01-14T10:58:00Z</dcterms:created>
  <dcterms:modified xsi:type="dcterms:W3CDTF">2025-01-14T13:53:00Z</dcterms:modified>
</cp:coreProperties>
</file>